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04" w:rsidRDefault="005F4539">
      <w:pPr>
        <w:jc w:val="center"/>
        <w:rPr>
          <w:rFonts w:ascii="方正小标宋_GBK" w:eastAsia="方正小标宋_GBK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cs="Times New Roman" w:hint="eastAsia"/>
          <w:color w:val="000000"/>
          <w:sz w:val="36"/>
          <w:szCs w:val="36"/>
        </w:rPr>
        <w:t>เงื่อนไขการลงทะเบียนและประเด็นสำคัญสำหรับการเปรียบเทียบและตรวจสอบสถานประกอบการผลิตไข่สดนำเข้าในต่างประเทศ</w:t>
      </w:r>
    </w:p>
    <w:p w:rsidR="00BF7204" w:rsidRDefault="005F4539">
      <w:pPr>
        <w:pStyle w:val="10"/>
        <w:adjustRightInd w:val="0"/>
        <w:snapToGrid w:val="0"/>
        <w:spacing w:line="54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หมายเลขทะเบียน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BF7204" w:rsidRDefault="005F4539">
      <w:pPr>
        <w:pStyle w:val="10"/>
        <w:adjustRightInd w:val="0"/>
        <w:snapToGrid w:val="0"/>
        <w:spacing w:line="54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ชื่อบริษัท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BF7204" w:rsidRDefault="005F4539">
      <w:pPr>
        <w:pStyle w:val="10"/>
        <w:adjustRightInd w:val="0"/>
        <w:snapToGrid w:val="0"/>
        <w:spacing w:line="54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ที่อยู่ธุรกิจ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BF7204" w:rsidRDefault="005F4539">
      <w:pPr>
        <w:pStyle w:val="10"/>
        <w:adjustRightInd w:val="0"/>
        <w:snapToGrid w:val="0"/>
        <w:spacing w:line="54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วันที่กรอกแบบฟอร์ม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BF7204" w:rsidRDefault="005F4539">
      <w:pPr>
        <w:pStyle w:val="110"/>
        <w:spacing w:line="540" w:lineRule="exact"/>
        <w:ind w:firstLine="480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คำแนะนำในการกรอกแบบฟอร์ม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BF7204" w:rsidRDefault="005F4539" w:rsidP="0086496F">
      <w:pPr>
        <w:pStyle w:val="1"/>
        <w:adjustRightInd w:val="0"/>
        <w:snapToGrid w:val="0"/>
        <w:spacing w:line="520" w:lineRule="exact"/>
        <w:ind w:left="22" w:firstLine="480"/>
        <w:rPr>
          <w:rFonts w:ascii="方正仿宋_GBK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 xml:space="preserve">1. </w:t>
      </w:r>
      <w:r>
        <w:rPr>
          <w:rFonts w:ascii="方正仿宋_GBK" w:eastAsia="方正仿宋_GBK" w:cs="Times New Roman" w:hint="eastAsia"/>
          <w:sz w:val="24"/>
          <w:szCs w:val="24"/>
        </w:rPr>
        <w:t>ตาม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"</w:t>
      </w:r>
      <w:r>
        <w:rPr>
          <w:rFonts w:ascii="方正仿宋_GBK" w:eastAsia="方正仿宋_GBK" w:cs="Times New Roman" w:hint="eastAsia"/>
          <w:sz w:val="24"/>
          <w:szCs w:val="24"/>
        </w:rPr>
        <w:t>ข้อบังคับเกี่ยวกับการจดทะเบียนและการจัดการวิสาหกิจการผลิตในต่างประเทศของอาหารนำเข้าของสาธารณรัฐประชาชนจีน</w:t>
      </w:r>
      <w:r>
        <w:rPr>
          <w:rFonts w:ascii="方正仿宋_GBK" w:eastAsia="方正仿宋_GBK" w:cs="Times New Roman" w:hint="eastAsia"/>
          <w:sz w:val="24"/>
          <w:szCs w:val="24"/>
        </w:rPr>
        <w:t>" (</w:t>
      </w:r>
      <w:r>
        <w:rPr>
          <w:rFonts w:ascii="方正仿宋_GBK" w:eastAsia="方正仿宋_GBK" w:cs="Times New Roman" w:hint="eastAsia"/>
          <w:sz w:val="24"/>
          <w:szCs w:val="24"/>
        </w:rPr>
        <w:t>การบริหารทั่วไปของคำสั่งศุลกากรหมายเลข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248) </w:t>
      </w:r>
      <w:r>
        <w:rPr>
          <w:rFonts w:ascii="方正仿宋_GBK" w:eastAsia="方正仿宋_GBK" w:cs="Times New Roman" w:hint="eastAsia"/>
          <w:sz w:val="24"/>
          <w:szCs w:val="24"/>
        </w:rPr>
        <w:t>สภาพสุขอนามัยของวิสาหกิจการผลิตและแปรรูปไข่สดในต่างประเทศที่ใช้บังคับ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สำหรับการจดทะเบียนในประเทศจีนควรปฏิบัติตามกฎหมาย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กฎระเบียบ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และมาตรฐานของจีน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กฎระเบียบที่เกี่ยวข้องสอดคล้องกับข้อกำหนดของพิธีสารการตรวจสอบและกักกันสำหร</w:t>
      </w:r>
      <w:r>
        <w:rPr>
          <w:rFonts w:ascii="方正仿宋_GBK" w:eastAsia="方正仿宋_GBK" w:cs="Times New Roman" w:hint="eastAsia"/>
          <w:sz w:val="24"/>
          <w:szCs w:val="24"/>
        </w:rPr>
        <w:lastRenderedPageBreak/>
        <w:t>ับไข่สดที่ส่งออกไปยังประเทศจีน</w:t>
      </w:r>
    </w:p>
    <w:p w:rsidR="00BF7204" w:rsidRDefault="005F4539" w:rsidP="0086496F">
      <w:pPr>
        <w:pStyle w:val="1"/>
        <w:adjustRightInd w:val="0"/>
        <w:snapToGrid w:val="0"/>
        <w:spacing w:line="520" w:lineRule="exact"/>
        <w:ind w:firstLine="480"/>
        <w:rPr>
          <w:rFonts w:ascii="方正仿宋_GBK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 xml:space="preserve">2. </w:t>
      </w:r>
      <w:r>
        <w:rPr>
          <w:rFonts w:ascii="方正仿宋_GBK" w:eastAsia="方正仿宋_GBK" w:cs="Times New Roman" w:hint="eastAsia"/>
          <w:sz w:val="24"/>
          <w:szCs w:val="24"/>
        </w:rPr>
        <w:t>หน่วยงานต่างประเทศที่รับผิดชอบไข่สดนำเข้าจะต้องดำเนินการตรวจสอบอย่างเป็นทางการของสถานประกอบการผลิตไข่สดตาม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bookmarkStart w:id="1" w:name="_Hlk14029052"/>
      <w:r>
        <w:rPr>
          <w:rFonts w:ascii="方正仿宋_GBK" w:eastAsia="方正仿宋_GBK" w:cs="Times New Roman" w:hint="eastAsia"/>
          <w:sz w:val="24"/>
          <w:szCs w:val="24"/>
        </w:rPr>
        <w:t>ตารางนี้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bookmarkEnd w:id="1"/>
      <w:r>
        <w:rPr>
          <w:rFonts w:ascii="方正仿宋_GBK" w:eastAsia="方正仿宋_GBK" w:cs="Times New Roman" w:hint="eastAsia"/>
          <w:sz w:val="24"/>
          <w:szCs w:val="24"/>
        </w:rPr>
        <w:t>และพิจารณาการปฏิบัติตามข้อกำหนดตามเงื่อนไขที่แท้จริงของการตรวจสอบตามความเป็นจริง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ส่งแบบฟอร์มนี้และเอกสารการรับรองที่จัดทำโดยองค์กรการผลิตไข่สดในต่างประเทศตามข้อกำหนดที่เกี่ยวข้องของสำนักงานความปลอดภัยด้านอาหารนำเข้าและส่งออกของกรมศุลกากรแห่งประเทศจีน</w:t>
      </w:r>
    </w:p>
    <w:p w:rsidR="00BF7204" w:rsidRDefault="005F4539" w:rsidP="0086496F">
      <w:pPr>
        <w:pStyle w:val="1"/>
        <w:adjustRightInd w:val="0"/>
        <w:snapToGrid w:val="0"/>
        <w:spacing w:line="520" w:lineRule="exact"/>
        <w:ind w:firstLine="480"/>
        <w:rPr>
          <w:rFonts w:ascii="方正仿宋_GBK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 xml:space="preserve">3. </w:t>
      </w:r>
      <w:r>
        <w:rPr>
          <w:rFonts w:ascii="方正仿宋_GBK" w:eastAsia="方正仿宋_GBK" w:cs="Times New Roman" w:hint="eastAsia"/>
          <w:sz w:val="24"/>
          <w:szCs w:val="24"/>
        </w:rPr>
        <w:t>สถานประกอบการผลิตไข่สดในต่างประเทศจะต้องประเมินตนเองและตรวจสอบตนเองก่อนยื่นขอจดทะเบียนตามแบบฟอร์มนี้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จัดเตรียมเอกสารประกอบตามเนื้อหาในคอลัมน์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"</w:t>
      </w:r>
      <w:r>
        <w:rPr>
          <w:rFonts w:ascii="方正仿宋_GBK" w:eastAsia="方正仿宋_GBK" w:cs="Times New Roman" w:hint="eastAsia"/>
          <w:sz w:val="24"/>
          <w:szCs w:val="24"/>
        </w:rPr>
        <w:t>ข้อกำหนดในการกรอกและเอกสารประกอบ</w:t>
      </w:r>
      <w:r>
        <w:rPr>
          <w:rFonts w:ascii="方正仿宋_GBK" w:eastAsia="方正仿宋_GBK" w:cs="Times New Roman" w:hint="eastAsia"/>
          <w:sz w:val="24"/>
          <w:szCs w:val="24"/>
        </w:rPr>
        <w:t xml:space="preserve">" </w:t>
      </w:r>
      <w:r>
        <w:rPr>
          <w:rFonts w:ascii="方正仿宋_GBK" w:eastAsia="方正仿宋_GBK" w:cs="Times New Roman" w:hint="eastAsia"/>
          <w:sz w:val="24"/>
          <w:szCs w:val="24"/>
        </w:rPr>
        <w:t>ในแบบฟอร์มนี้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ควรจัดทำรายการเอกสารการรับรอง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และหมายเลขและเนื้อหาควรสอดคล้องกับหมายเลขและเนื้อหาในคอลัมน์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lastRenderedPageBreak/>
        <w:t>"</w:t>
      </w:r>
      <w:r>
        <w:rPr>
          <w:rFonts w:ascii="方正仿宋_GBK" w:eastAsia="方正仿宋_GBK" w:cs="Times New Roman" w:hint="eastAsia"/>
          <w:sz w:val="24"/>
          <w:szCs w:val="24"/>
        </w:rPr>
        <w:t>ข้อกำหนดในการกรอกและเอกสารรับรอง</w:t>
      </w:r>
      <w:r>
        <w:rPr>
          <w:rFonts w:ascii="方正仿宋_GBK" w:eastAsia="方正仿宋_GBK" w:cs="Times New Roman" w:hint="eastAsia"/>
          <w:sz w:val="24"/>
          <w:szCs w:val="24"/>
        </w:rPr>
        <w:t xml:space="preserve">" </w:t>
      </w:r>
      <w:r>
        <w:rPr>
          <w:rFonts w:ascii="方正仿宋_GBK" w:eastAsia="方正仿宋_GBK" w:cs="Times New Roman" w:hint="eastAsia"/>
          <w:sz w:val="24"/>
          <w:szCs w:val="24"/>
        </w:rPr>
        <w:t>ควรกรอกเป็นภาษาจีนและภาษาอังกฤษ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และเนื้อหาควรเป็นจริงและครบถ้วน</w:t>
      </w:r>
    </w:p>
    <w:p w:rsidR="00BF7204" w:rsidRDefault="005F4539" w:rsidP="0086496F">
      <w:pPr>
        <w:pStyle w:val="1"/>
        <w:adjustRightInd w:val="0"/>
        <w:snapToGrid w:val="0"/>
        <w:spacing w:line="520" w:lineRule="exact"/>
        <w:ind w:firstLine="480"/>
        <w:rPr>
          <w:rFonts w:ascii="Times New Roman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 xml:space="preserve">4. </w:t>
      </w:r>
      <w:r>
        <w:rPr>
          <w:rFonts w:ascii="方正仿宋_GBK" w:eastAsia="方正仿宋_GBK" w:cs="Times New Roman" w:hint="eastAsia"/>
          <w:sz w:val="24"/>
          <w:szCs w:val="24"/>
        </w:rPr>
        <w:t>เนื้อหาภาษาอังกฤษมีไว้เพื่อการอ้างอิงเท่านั้น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เนื้อหาภาษาจีนจะมีผลเหนือกว่า</w:t>
      </w:r>
    </w:p>
    <w:tbl>
      <w:tblPr>
        <w:tblW w:w="1375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3"/>
        <w:gridCol w:w="3525"/>
        <w:gridCol w:w="2494"/>
        <w:gridCol w:w="3116"/>
        <w:gridCol w:w="1478"/>
        <w:gridCol w:w="1252"/>
      </w:tblGrid>
      <w:tr w:rsidR="00BF7204">
        <w:trPr>
          <w:trHeight w:val="764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t>โครงการ</w:t>
            </w:r>
          </w:p>
          <w:p w:rsidR="00BF7204" w:rsidRDefault="00BF7204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เงื่อนไข หลัก และพื้นฐาน</w:t>
            </w:r>
          </w:p>
          <w:p w:rsidR="00BF7204" w:rsidRDefault="00BF7204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pStyle w:val="1"/>
              <w:spacing w:line="0" w:lineRule="atLeast"/>
              <w:ind w:leftChars="-95" w:left="-199"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t>กรอกข้อกำหนดและเอกสารประกอบ</w:t>
            </w:r>
          </w:p>
          <w:p w:rsidR="00BF7204" w:rsidRDefault="005F4539">
            <w:pPr>
              <w:pStyle w:val="1"/>
              <w:spacing w:line="0" w:lineRule="atLeast"/>
              <w:ind w:leftChars="-95" w:left="-199"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</w:rPr>
              <w:t xml:space="preserve"> </w:t>
            </w: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t>จุดทบทวน</w:t>
            </w:r>
          </w:p>
          <w:p w:rsidR="00BF7204" w:rsidRDefault="00BF7204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pStyle w:val="7610"/>
              <w:spacing w:line="0" w:lineRule="atLeast"/>
              <w:ind w:firstLineChars="0" w:firstLine="0"/>
              <w:jc w:val="center"/>
              <w:rPr>
                <w:rFonts w:ascii="Times New Roman" w:eastAsia="宋体"/>
                <w:color w:val="000000"/>
                <w:sz w:val="24"/>
              </w:rPr>
            </w:pP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t>การกำหนดการปฏิบัติตามข้อกำหนด</w:t>
            </w:r>
          </w:p>
          <w:p w:rsidR="00BF7204" w:rsidRDefault="00BF7204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noWrap/>
            <w:vAlign w:val="center"/>
          </w:tcPr>
          <w:p w:rsidR="00BF7204" w:rsidRDefault="005F453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t>หมายเหตุ</w:t>
            </w:r>
          </w:p>
          <w:p w:rsidR="00BF7204" w:rsidRDefault="00BF7204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672"/>
        </w:trPr>
        <w:tc>
          <w:tcPr>
            <w:tcW w:w="13758" w:type="dxa"/>
            <w:gridSpan w:val="6"/>
            <w:noWrap/>
            <w:vAlign w:val="center"/>
          </w:tcPr>
          <w:p w:rsidR="00BF7204" w:rsidRDefault="005F453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1. ข้อมูลพื้นฐานขององค์กร</w:t>
            </w:r>
          </w:p>
        </w:tc>
      </w:tr>
      <w:tr w:rsidR="00BF7204">
        <w:trPr>
          <w:trHeight w:val="764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jc w:val="center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1.สถานการณ์พื้นฐาน</w:t>
            </w: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1. มาตรา 5, 6, 7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และ 8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ของ "ข้อบังคับ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ของสาธารณรัฐประชาชนจีน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ว่าด้วย การจดทะเบียนและการจัดการสถานประกอบการผลิตอาหารนำเข้าในต่างประเทศ" (การบริหารทั่วไปของคำสั่งศุลกากรหมายเลข 248)</w:t>
            </w:r>
          </w:p>
          <w:p w:rsidR="00BF7204" w:rsidRDefault="005F4539">
            <w:pPr>
              <w:pStyle w:val="2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 " มาตรการ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ของสาธารณรัฐประชาชนจีนว่าด้วย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การจัดการความปลอดภัยด้านอาหารนำเข้าและส่งออก" (การบริหารทั่วไปของคำสั่งศุลกากรหมายเลข 249)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3. "มาตรฐานความปลอดภัยด้านอาหารแห่งชาติ ข้อกำหนดด้านสุขอนามัยทั่วไป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4. พิธีสารการตรวจสอบและกักกัน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ไข่สด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ที่ส่งออกไปยังประเทศจีนที่ลงนามระหว่างหน่วยงานผู้มีอำนาจของประเทศที่ยื่นคำขอและกรมศุลกากรทั่วไป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1. กรอก " แบบฟอร์มคำขอจดทะเบียนสถานประกอบการผลิต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ไข่สดและผลิตภัณฑ์ไข่ นำเข้าในต่างประเทศ "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สถานประกอบการควรกรอกข้อมูลตามความเป็นจริง ข้อมูลพื้นฐานควรสอดคล้องกับข้อมูลที่หน่วยงานผู้มีอำนาจของประเทศผู้ส่งออกส่งมาและเงื่อนไขการผลิตและการประมวลผลที่เกิดขึ้นจริง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 ทรัพยากรบุคคล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ขององค์กร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ควรสามารถตอบสนอง ข้อกำหนด การผลิต การประมวลผล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และการควบคุมคุณภาพและความปลอดภัย ขององค์กรได้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ไข่สด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ที่จะส่งออกไปยังประเทศจีน ควรเป็นไปตามขอบเขตผลิตภัณฑ์ที่ระบุในระเบียบการ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□สอดคล้องกับ</w:t>
            </w:r>
          </w:p>
          <w:p w:rsidR="00BF7204" w:rsidRDefault="005F4539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□ไม่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  <w:u w:val="single"/>
              </w:rPr>
              <w:t>ตรงตาม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764"/>
        </w:trPr>
        <w:tc>
          <w:tcPr>
            <w:tcW w:w="13758" w:type="dxa"/>
            <w:gridSpan w:val="6"/>
            <w:noWrap/>
            <w:vAlign w:val="center"/>
          </w:tcPr>
          <w:p w:rsidR="00BF7204" w:rsidRDefault="005F453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>2. ที่ตั้งองค์กร รูปแบบการประชุมเชิงปฏิบัติการ สิ่งอำนวยความสะดวกและอุปกรณ์</w:t>
            </w:r>
          </w:p>
        </w:tc>
      </w:tr>
      <w:tr w:rsidR="00BF7204">
        <w:trPr>
          <w:trHeight w:val="764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2.1 การเลือกสถานที่ตั้งองค์กร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3.1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ใน "ข้อกำหนดด้านสุขอนามัยทั่วไปมาตรฐานความปลอดภัยด้านอาหารแห่งชาติ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2.1 จัดเตรียมรูปภาพสภาพแวดล้อมที่โรงงานตั้งอยู่ รูปภาพ ควรระบุข้อมูลสภาพแวดล้อมโดยรอบ (เขตเมือง ชานเมือง พื้นที่อุตสาหกรรม เกษตรกรรม และที่อยู่อาศัย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ฯลฯ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ไม่ควรมีแหล่งกำเนิดมลพิษรอบๆ บริเวณโรงงาน</w:t>
            </w: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764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2.2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สภาพแวดล้อมและ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แผนผัง โรงงาน</w:t>
            </w:r>
          </w:p>
          <w:p w:rsidR="00BF7204" w:rsidRDefault="00BF7204">
            <w:pPr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3.2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ใน "ข้อกำหนดด้านสุขอนามัยทั่วไปมาตรฐานความปลอดภัยด้านอาหารแห่งชาติ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14881 )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2.2 จัดทำแผนผังชั้นของพื้นที่โรงงาน แผนผังชั้นควรระบุ พื้นที่การทำงานที่แตกต่างกัน เช่น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การผลิตและการแปรรูป การจัดเก็บวัตถุดิบ/ผลิตภัณฑ์สำเร็จรูป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ห้องเก็บสารเคมี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และห้องปฏิบัติการ (ถ้ามี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)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>แผนผังพื้นที่โรงงานตอบสนองความต้องการในการผลิตและการแปรรูป ควรแบ่งพื้นที่โรงงานออกเป็นพื้นที่การผลิตและพื้นที่ที่ไม่ใช่การผลิตระหว่างการขนส่งวัตถุดิบ ของเสีย และการส่งมอบผลิตภัณฑ์สำเร็จรูป</w:t>
            </w: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</w:tcPr>
          <w:p w:rsidR="00BF7204" w:rsidRDefault="00BF7204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764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2.3 การออกแบบและเค้าโครงการประชุมเชิงปฏิบัติการ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4.1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ใน "ข้อกำหนดด้านสุขอนามัยทั่วไปมาตรฐานความปลอดภัยด้านอาหารแห่งชาติ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14881 )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2.3 จัดทำแผนผังชั้นของโรงปฏิบัติงานการผลิต ควรระบุช่วงของพื้นที่สะอาดและพื้นที่ที่ไม่สะอาดอย่างชัดเจน ระบุพื้นที่ทำงาน เช่น ห้องเปลี่ยนเสื้อผ้า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การผลิตและการแปรรูป และ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ห้องทำความสะอาดเครื่องมือและฆ่าเชื้อ ทิศทางการไหลของบุคลากรและผลิตภัณฑ์ในโรงงาน</w:t>
            </w: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พื้นที่และความสูงของการประชุมเชิงปฏิบัติการควรสอดคล้องกับกำลังการผลิตและการจัดวางอุปกรณ์และเป็นไปตามข้อกำหนดการไหลของกระบวนการและสุขอนามัยในกระบวนการผลิตของ ไข่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สด ที่กำลังดำเนินการ การไหลของผู้คนและการขนส่งไม่ควรทำให้เกิดการปนเปื้อนข้าม</w:t>
            </w:r>
            <w:r>
              <w:rPr>
                <w:rFonts w:ascii="Times New Roman" w:eastAsia="宋体"/>
                <w:color w:val="000000"/>
                <w:sz w:val="24"/>
              </w:rPr>
              <w:t xml:space="preserve"> </w:t>
            </w: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937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2.4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สิ่ง อำนวยความสะดวก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การผลิต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และอุปกรณ์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“มาตรฐานความปลอดภัยด้านอาหารแห่งชาติ” 5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และ 6.2 ใน " มาตรฐานสุขอนามัยทั่วไปสำหรับการผลิ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2.4 จัดทำ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รายการ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อุปกรณ์และสิ่งอำนวยความสะดวกหลัก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สำหรับการผลิตและการแปรรูป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สถานประกอบการควรติดตั้งอุปกรณ์การผลิตให้เหมาะสมกับกำลังการผลิต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 สอดคล้องกับ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937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2.5 สิ่งอำนวยความสะดวกคลังสินค้า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5.1.8, 10 ใน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ข้อกำหนดด้านสุขอนามัยทั่วไปของมาตรฐานความปลอดภัยด้านอาหารแห่งชาติสำหรับการผลิตอาหาร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2.5 อธิบายข้อกำหนดการจัดการโดยย่อสำหรับคลังสินค้าจัดเก็บวัตถุดิบและผลิตภัณฑ์สำเร็จรูป และจัดเตรียมรูปภาพที่เกี่ยวข้องในคลังสินค้าที่สามารถสะท้อนถึงสถานการณ์การจัดเก็บได้</w:t>
            </w: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วิสาหกิจควรตรวจสอบให้แน่ใจว่าไข่สดที่ส่งออกไปยังประเทศจีนมีการทำเครื่องหมายไว้อย่างชัดเจน เก็บในพื้นที่พิเศษ และสภาพแวดล้อมในการจัดเก็บและการขนส่งสะอาดและถูกสุขลักษณะ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คลังสินค้าจัดเก็บผลิตภัณฑ์สำเร็จรูปควรรักษาความสะอาด มีอุณหภูมิและความชื้นคงที่ และมีสิ่งอำนวยความสะดวกป้องกันโรคราน้ำค้าง ป้องกันหนู ป้องกันแมลงและแมลงวัน ตลอดจนมีสิ่งอำนวยความสะดวกในกา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รควบคุมอุณหภูมิและความชื้น ผลิตภัณฑ์ในคลังสินค้าควรมีความชัดเจน ทำเครื่องหมายเพื่อตรวจสอบย้อนกลับและควรเก็บไว้ห่างจากผนังและพื้น ไม่อนุญาตให้เก็บสิ่งของที่ไม่ถูกสุขลักษณะ -</w:t>
            </w: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□สอดคล้องกับ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937"/>
        </w:trPr>
        <w:tc>
          <w:tcPr>
            <w:tcW w:w="13758" w:type="dxa"/>
            <w:gridSpan w:val="6"/>
            <w:noWrap/>
            <w:vAlign w:val="center"/>
          </w:tcPr>
          <w:p w:rsidR="00BF7204" w:rsidRDefault="005F453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>3. การจัดหาน้ำเพื่อการแปรรูป</w:t>
            </w:r>
          </w:p>
        </w:tc>
      </w:tr>
      <w:tr w:rsidR="00BF7204">
        <w:trPr>
          <w:trHeight w:val="90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ind w:left="120" w:hangingChars="50" w:hanging="12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3.1 การบำบัดคุณภาพน้ำของน้ำที่ใช้ในกระบวนการผลิต (ถ้ามี)</w:t>
            </w:r>
          </w:p>
          <w:p w:rsidR="00BF7204" w:rsidRDefault="00BF7204">
            <w:pPr>
              <w:snapToGrid w:val="0"/>
              <w:spacing w:line="0" w:lineRule="atLeast"/>
              <w:ind w:left="120" w:hangingChars="50" w:hanging="12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5.1.1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และ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5.1.2 ใน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ข้อกำหนดด้านสุขอนามัยทั่วไปของมาตรฐานความปลอดภัยด้านอาหารแห่งชาติสำหรับการผลิตอาหาร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“มาตรฐานสุขอนามัยน้ำดื่ม” (GB 5749)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3.1 หากเป็นแหล่งน้ำของบริษัทเอง โปรดอธิบายมาตรการที่เกี่ยวข้องในการควบคุมคุณภาพน้ำ และจัดทำรายงานผลการทดสอบคุณภาพน้ำในการผลิตล่าสุด (ถ้ามี)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pStyle w:val="TableParagraph"/>
              <w:spacing w:line="0" w:lineRule="atLeast"/>
              <w:ind w:left="28" w:right="31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lastRenderedPageBreak/>
              <w:t>น้ำในการผลิตและแปรรูป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 xml:space="preserve"> (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>รวมถึงไอน้ำ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 xml:space="preserve">) 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>ต้องเป็นไปตามมาตรฐานอย่างเป็นทางการของท้องถิ่น</w:t>
            </w:r>
          </w:p>
          <w:p w:rsidR="00BF7204" w:rsidRDefault="005F4539">
            <w:pPr>
              <w:pStyle w:val="TableParagraph"/>
              <w:spacing w:line="0" w:lineRule="atLeast"/>
              <w:ind w:left="28" w:right="31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ทดสอบอย่างน้อยปีละครั้ง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>และผลการทดสอบควรเป็นไปตามมาตรฐานการผลิตและน้ำแปรรูปของทางการ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lastRenderedPageBreak/>
              <w:t>ในท้องถิ่น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>ห้องปฏิบัติการ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>ทดสอบที่ได้รับมอบหมาย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>ควรมีคุณสมบัติที่เกี่ยวข้องซึ่งได้รับการยอมรับหรืออนุมัติโดยหน่วยงานผู้มีอำนาจในท้องถิ่น</w:t>
            </w:r>
          </w:p>
          <w:p w:rsidR="00BF7204" w:rsidRDefault="00BF7204">
            <w:pPr>
              <w:pStyle w:val="11810"/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 สอดคล้องกับ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937"/>
        </w:trPr>
        <w:tc>
          <w:tcPr>
            <w:tcW w:w="13758" w:type="dxa"/>
            <w:gridSpan w:val="6"/>
            <w:noWrap/>
            <w:vAlign w:val="center"/>
          </w:tcPr>
          <w:p w:rsidR="00BF7204" w:rsidRDefault="005F453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4. แหล่ง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วัตถุดิบไข่สด</w:t>
            </w:r>
          </w:p>
        </w:tc>
      </w:tr>
      <w:tr w:rsidR="00BF7204">
        <w:trPr>
          <w:trHeight w:val="937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4.1 แหล่งแหล่งและฟาร์ม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ไข่สด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พิธีสารการตรวจสอบและกักกัน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ไข่สด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ที่ส่งออกไปยังประเทศจีนที่ลงนามระหว่างหน่วยงานผู้มีอำนาจของประเทศที่ยื่นคำขอและกรมศุลกากรทั่วไป</w:t>
            </w:r>
          </w:p>
          <w:p w:rsidR="00BF7204" w:rsidRDefault="00BF7204">
            <w:pPr>
              <w:pStyle w:val="12710"/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4.1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จัดให้มี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ตารางข้อมูลประเทศ/จังหวัด/ภูมิภาคที่ไข่สดมาจากไหน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ควรระบุว่าวิสาหกิจนั้น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เป็น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ฟาร์มเพาะพันธุ์ของตนเองหรือ ฟาร์มเพาะพันธุ์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แบบร่วมมือ</w:t>
            </w: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องค์กรต่างๆ ควรใช้มาตรการที่มีประสิทธิภาพเพื่อแยกแยะและรับรองว่า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ไข่ สดที่ส่งออกไปยังประเทศจีน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ควรมาจากประเทศหรือภูมิภาคที่กำหนดไว้ในพิธีสาร (หรือจังหวัด/ภูมิภาคเฉพาะที่กำหนดไว้อย่างชัดเจนในพิธีสาร) ไม่สามารถซื้อ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ไข่สด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จากพื้นที่ที่มีการแพร่ระบาดหรือ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ต่างประเทศ ได้</w:t>
            </w: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□สอดคล้องกับ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snapToGrid w:val="0"/>
              <w:rPr>
                <w:rFonts w:asci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  <w:p w:rsidR="00BF7204" w:rsidRDefault="00BF7204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937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4.2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การรับวัตถุดิบ</w:t>
            </w: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ระเบียบปฏิบัติการตรวจสอบและกักกัน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ไข่สด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ที่ส่งออกไปยังประเทศจีนที่ลงนามระหว่างหน่วยงานผู้มีอำนาจของประเทศที่ยื่นคำขอและสำนักงานศุลกากรทั่วไป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7.1 และ 7.2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ใน "ข้อกำหนดด้านสุขอนามัยทั่วไปของมาตรฐานความปลอดภัยด้านอาหารแห่งชาติ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14881 )</w:t>
            </w: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4.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2.1 จัดทำข้อกำหนด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การบริหารจัดการ ของบริษัท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สำหรับซัพพลายเออร์วัตถุดิบไข่สด</w:t>
            </w:r>
          </w:p>
          <w:p w:rsidR="00BF7204" w:rsidRDefault="005F4539">
            <w:pPr>
              <w:snapToGrid w:val="0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4.2.2 จัดให้มีระบบการรับ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วัตถุดิบ</w:t>
            </w: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宋体"/>
                <w:color w:val="000000"/>
                <w:sz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วัตถุดิบในการผลิตไข่สดที่ส่งออกไปยังประเทศจีนต้องปลอดภัย ถูกสุขลักษณะ และเหมาะสมกับการบริโภคของมนุษย์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2. ปฏิบัติตามบทบัญญัติของกฎหมาย ข้อบังคับ และพิธีสารทวิภาคีของประเทศของเรา</w:t>
            </w: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937"/>
        </w:trPr>
        <w:tc>
          <w:tcPr>
            <w:tcW w:w="13758" w:type="dxa"/>
            <w:gridSpan w:val="6"/>
            <w:noWrap/>
            <w:vAlign w:val="center"/>
          </w:tcPr>
          <w:p w:rsidR="00BF7204" w:rsidRDefault="005F453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การควบคุมกระบวนการ</w:t>
            </w:r>
          </w:p>
        </w:tc>
      </w:tr>
      <w:tr w:rsidR="00BF7204">
        <w:trPr>
          <w:trHeight w:val="937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5.1 สถานการณ์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การควบคุมสุขาภิบาล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6.1, 6.6, 8 ใน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ข้อกำหนดด้านสุขอนามัยทั่วไปของมาตรฐานความปลอดภัยด้านอาหารแห่งชาติสำห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pStyle w:val="1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5.1.1 อธิบายโดยย่อเกี่ยวกับข้อกำหนดพื้นฐานและระบบการจั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ดการสำหรับการควบคุมสุขอนามัยในระหว่างการผลิตและการแปรรูป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5.1.2 จัดให้มีรูปภาพของมาตรการควบคุมสุขอนามัยที่นำไปใช้ในโรงงานแปรรูป</w:t>
            </w: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ควรใช้มาตรการควบคุมสุขอนามัยที่มีประสิทธิภาพในระหว่างกระบวนการผลิตและกระบวน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การผลิตเพื่อป้องกันการปนเปื้อนข้าม และรับประกันความปลอดภัยและสุขอนามัยของไข่สดที่ส่งออกไปยังประเทศจีน</w:t>
            </w: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□สอดคล้องกับ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937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5.2 การทำความสะอาดและฆ่าเชื้อไข่ทำความสะอาด (ถ้ามี)</w:t>
            </w: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"ข้อกำหนดด้านสุขอนามัยทั่วไปของมาตรฐานความปลอดภัยด้านอาหารแห่งชาติ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8</w:t>
            </w:r>
          </w:p>
          <w:p w:rsidR="00BF7204" w:rsidRDefault="005F4539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8.6.3, 8.6.6 ใน "ข้อกำหนดด้านสุขอนามัยมาตรฐานความปลอดภัยด้านอาหารแห่งชาติสำหรับการผลิตไข่และผลิตภัณฑ์จากไข่" (GB21710)</w:t>
            </w: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pStyle w:val="1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5.2.1 จัดให้มีขั้นตอนการทำความสะอาดและฆ่าเชื้อสำหรับทำความสะอาดไข่</w:t>
            </w:r>
          </w:p>
          <w:p w:rsidR="00BF7204" w:rsidRDefault="005F4539">
            <w:pPr>
              <w:pStyle w:val="1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5.2.2 ระบุชื่อและส่วนผสมของสารทำความสะอาดและสารฆ่าเชื้อ</w:t>
            </w:r>
          </w:p>
          <w:p w:rsidR="00BF7204" w:rsidRDefault="005F4539">
            <w:pPr>
              <w:pStyle w:val="1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5.2.3 ระบุชื่อ ส่วนผสม และปริมาณการใช้สารเคลือบ และรายงานความปลอดภัยของส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ารเคลือบ</w:t>
            </w: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ควรพัฒนาขั้นตอนการทำความสะอาดและฆ่าเชื้อ ควรเลือกน้ำยาทำความสะอาดและสารฆ่าเชื้อที่มีคุณสมบัติเหมาะสม และควรควบคุมความเสี่ยงด้านความปลอดภัยของน้ำยาทำความสะอาดและสารฆ่าเชื้อ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สารเคลือบควรเป็นไปตามมาตรฐานที่เกี่ยวข้องและควรควบคุมปริมาณที่เหมาะสมเพื่อให้แน่ใจว่าจุลิน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ทรีย์จะไม่เพิ่มจำนวนและไข่สดจะไม่ปนเปื้อนจากสารเคลือบ</w:t>
            </w: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□สอดคล้องกับ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F7204">
        <w:trPr>
          <w:trHeight w:val="937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宋体"/>
                <w:color w:val="000000"/>
                <w:sz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5.3 การตรวจสอบตนเองและการควบคุมตนเอง</w:t>
            </w: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"ข้อกำหนดด้านสุขอนามัยทั่วไปมาตรฐานความปลอดภัยด้านอาหารแห่งชาติ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9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宋体"/>
                <w:color w:val="000000"/>
                <w:sz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5.3.1 หากสถานประกอบการมี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ห้องปฏิบัติการ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ของ ตนเอง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จะต้องส่งหลักฐานความสามารถและคุณสมบัติของห้องปฏิบัติการขององค์กรนั้น หากสถานประกอบการมอบหมายให้ห้องปฏิบัติการที่ได้รับมอบหมายจากบุคคลที่สาม จะ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ต้อง จัดเตรียม วัสดุ ที่พิสูจน์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คุณสมบัติของห้องปฏิบัติการที่ได้รับมอบหมาย</w:t>
            </w:r>
          </w:p>
          <w:p w:rsidR="00BF7204" w:rsidRDefault="005F4539">
            <w:pPr>
              <w:snapToGrid w:val="0"/>
              <w:rPr>
                <w:rFonts w:ascii="Times New Roman" w:eastAsia="宋体"/>
                <w:color w:val="000000"/>
                <w:sz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3.2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จัดทำแผนการติดตามผลขององค์กร รวมถึงรายการตรวจสอบ ความถี่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มาตรฐาน การตัดสินใจ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มาตรการการจัดการที่ไม่มีเงื่อนไข เป็นต้น</w:t>
            </w: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宋体"/>
                <w:color w:val="000000"/>
                <w:sz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องค์กรควรจัดทำแผนการตรวจสอบตนเองและการควบคุมตนเอง และมาตรฐานการสุ่มตัวอย่าง การทดสอบ และการตัดสินสำหรับการทดสอบวัตถุดิบและผลิตภัณฑ์ควรเป็นไปตามข้อกำหนดของจีนเพื่อให้มั่นใจในความปลอดภัยและสุขอนามัยของผลิตภัณฑ์</w:t>
            </w: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764"/>
        </w:trPr>
        <w:tc>
          <w:tcPr>
            <w:tcW w:w="13758" w:type="dxa"/>
            <w:gridSpan w:val="6"/>
            <w:noWrap/>
            <w:vAlign w:val="center"/>
          </w:tcPr>
          <w:p w:rsidR="00BF7204" w:rsidRDefault="005F453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 xml:space="preserve">6. </w:t>
            </w: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การจัดการสารเคมีและวัสดุบรรจุภัณฑ์</w:t>
            </w:r>
          </w:p>
        </w:tc>
      </w:tr>
      <w:tr w:rsidR="00BF7204">
        <w:trPr>
          <w:trHeight w:val="764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การจัดการและการเก็บรักษาสารเคมี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7.4 และ 8.3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ใน "ข้อกำหนดด้านสุขอนามัยทั่วไปของมาตรฐานความปลอดภัยด้านอาหารแห่งชาติ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14881 )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6.1.1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คำอธิบายโดยย่อเกี่ยวกับข้อกำหนดในการจัดการและการเก็บรักษาสารเคมี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6.1.2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จัดให้มีภาพห้องเก็บสารเคมี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สารเคมี (รวมถึงสารฆ่าเชื้อและสารทำความสะอาดอื่นๆ) ควรเป็นไปตามหน่วยงานผู้มีอำนาจในท้องถิ่นและข้อกำหนดของจีน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ควรจัดเก็บสารเคมีในพื้นที่เฉพาะ มีการจัดการอย่างเข้มงวดและมีฉลากชัดเจน</w:t>
            </w: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pStyle w:val="2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1092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6.2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การจัดการและการจัดเก็บวัสดุบรรจุภัณฑ์ภายในและภายนอก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7.5 และ 8.5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ใน "มาตรฐานความปลอดภัยด้านอาหารแห่งชาติ ข้อกำหนดด้านสุขอนามัยทั่วไป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14881 )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6.2 แสดง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หลักฐาน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ความปลอดภัย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ของวัสดุบรรจุภัณฑ์ภายในและภายนอก</w:t>
            </w: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วัสดุบรรจุภัณฑ์ไม่ควรมีสารพิษและเป็นอันตราย และไม่ควรเปลี่ยน ลักษณะทางประสาทสัมผัสของ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ไข่สด</w:t>
            </w: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pStyle w:val="5010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BF7204" w:rsidRDefault="005F4539">
            <w:pPr>
              <w:pStyle w:val="5010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639"/>
        </w:trPr>
        <w:tc>
          <w:tcPr>
            <w:tcW w:w="13758" w:type="dxa"/>
            <w:gridSpan w:val="6"/>
            <w:noWrap/>
            <w:vAlign w:val="center"/>
          </w:tcPr>
          <w:p w:rsidR="00BF7204" w:rsidRDefault="005F453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 xml:space="preserve">7. </w:t>
            </w: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การกำจัดของเสียและการควบคุมศัตรูพืช</w:t>
            </w:r>
          </w:p>
        </w:tc>
      </w:tr>
      <w:tr w:rsidR="00BF7204">
        <w:trPr>
          <w:trHeight w:val="764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การกำจัดของ เสีย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6.5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ใน "ข้อกำหนดด้านสุขอนามัยทั่วไปมาตรฐานความปลอดภัยด้านอาหารแห่งชาติ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14881 )</w:t>
            </w:r>
          </w:p>
          <w:p w:rsidR="00BF7204" w:rsidRDefault="00BF7204">
            <w:pPr>
              <w:pStyle w:val="21710"/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7.1.1 ให้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ภาพความแตกต่างระหว่าง ภาชนะบรรจุผลิตภัณฑ์ที่บริโภคได้และภาชนะเก็บขยะในโรงงาน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7.1.2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อธิบายข้อกำหนดโดยย่อสำหรับขั้นตอนการบำบัดของเสีย หากใช้บุคคลที่สามเพื่อการบำบัดที่ไม่เป็นอันต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ราย โปรดระบุคุณสมบัติที่เกี่ยวข้องของบริษัทบุคคลที่สาม</w:t>
            </w: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1. ภาชนะบรรจุผลิตภัณฑ์ที่บริโภคได้และภาชนะเก็บขยะควรมีการทำเครื่องหมายและ แยกแยะให้ ชัดเจน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ของเสียควรจัดเก็บแยกต่างหากและดำเนินการให้ทันเวลาเพื่อหลีกเลี่ยงมลภาวะต่อการผลิต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 สอดคล้องกับ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764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7.2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การควบคุมสัตว์รบกวนและสัตว์ฟันแทะ</w:t>
            </w:r>
          </w:p>
          <w:p w:rsidR="00BF7204" w:rsidRDefault="00BF7204">
            <w:pPr>
              <w:pStyle w:val="22210"/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6.4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ใน "ข้อกำหนดด้านสุขอนามัยทั่วไปของมาตรฐานความปลอดภัยด้านอาหารแห่งชาติ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14881 )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จัดทำแผนโครงร่างการควบคุมสัตว์รบกวน หากบุคคลที่สามเป็นผู้รับผิดชอบ ให้จัดเตรียมคุณสมบัติของบุคคลที่สาม</w:t>
            </w: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ควรหลีกเลี่ยงผลกระทบของสัตว์รบกวนและสัตว์ฟันแทะที่มีต่อสุขภาพและความปลอดภัยในการผลิต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764"/>
        </w:trPr>
        <w:tc>
          <w:tcPr>
            <w:tcW w:w="13758" w:type="dxa"/>
            <w:gridSpan w:val="6"/>
            <w:noWrap/>
            <w:vAlign w:val="center"/>
          </w:tcPr>
          <w:p w:rsidR="00BF7204" w:rsidRDefault="005F453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 xml:space="preserve">8. </w:t>
            </w: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การตรวจสอบย้อนกลับและการเรียกคืนผลิตภัณฑ์</w:t>
            </w:r>
          </w:p>
        </w:tc>
      </w:tr>
      <w:tr w:rsidR="00BF7204">
        <w:trPr>
          <w:trHeight w:val="937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8.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ข้อมูลบรรจุภัณฑ์และการตรวจสอบย้อนกลับของผลิตภัณฑ์</w:t>
            </w: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11.4 ใน "ข้อกำหนดด้านสุขอนามัยทั่วไปของมาตรฐานความปลอดภัยด้านอาหารแห่งชาติสำหรับการผลิตอาหาร" (GB 14881)</w:t>
            </w: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8.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จัดให้มี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กฎการติดฉลาก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ตัวอย่างฉลาก และคำแนะนำข้อมูลการตรวจสอบย้อนกลับ (ความหมายของโลโก้ เครื่องหมาย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หรือหมายเลขที่ใช้ในการตรวจสอบย้อนกลับ และตำแหน่งการพิมพ์บนบรรจุภัณฑ์)</w:t>
            </w: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สถานประกอบการควรอธิบายความหมายของการระบุผลิตภัณฑ์ เครื่องหมาย หรือหมายเลขที่ใช้ในการตรวจสอบย้อนกลับให้ชัดเจน</w:t>
            </w: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pStyle w:val="51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BF7204" w:rsidRDefault="005F4539">
            <w:pPr>
              <w:pStyle w:val="51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pStyle w:val="2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937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lastRenderedPageBreak/>
              <w:t xml:space="preserve">8.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ระบบตรวจสอบย้อนกลับและเรียกคืนผลิตภัณฑ์</w:t>
            </w: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1. 11.1 และ 14.1.1 ใน "ข้อกำหนดด้านสุขอนามัยทั่วไปของมาตรฐานความปลอดภัยด้านอาหารแห่งชาติสำหรับการผลิตอาหาร" (GB 14881)</w:t>
            </w:r>
          </w:p>
          <w:p w:rsidR="00BF7204" w:rsidRDefault="00BF7204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8.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อธิบายขั้นตอนการตรวจสอบย้อนกลับผลิตภัณฑ์โดยย่อ โดยใช้หมายเลขชุดของผลิตภัณฑ์สำเร็จรูปเป็นตัวอย่าง อธิบายวิธีการติดตามผลิตภัณฑ์สำเร็จรูปไปยังโรงฆ่าสัตว์ที่เกี่ยวข้อง</w:t>
            </w: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ควรระบุแหล่งที่มาของวัตถุดิบผ่าน องค์ประกอบ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การระบุ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และสามารถตรวจสอบย้อนกลับได้สองทางผ่านการจัดการแบทช์และการรับบันทึกการขาย</w:t>
            </w: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pStyle w:val="111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BF7204" w:rsidRDefault="005F4539">
            <w:pPr>
              <w:pStyle w:val="1110"/>
              <w:spacing w:line="0" w:lineRule="atLeast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noWrap/>
          </w:tcPr>
          <w:p w:rsidR="00BF7204" w:rsidRDefault="00BF7204">
            <w:pPr>
              <w:pStyle w:val="2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764"/>
        </w:trPr>
        <w:tc>
          <w:tcPr>
            <w:tcW w:w="13758" w:type="dxa"/>
            <w:gridSpan w:val="6"/>
            <w:noWrap/>
            <w:vAlign w:val="center"/>
          </w:tcPr>
          <w:p w:rsidR="00BF7204" w:rsidRDefault="005F453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 xml:space="preserve">9. </w:t>
            </w: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การบริหารและฝึกอบรมบุคลากร</w:t>
            </w:r>
          </w:p>
        </w:tc>
      </w:tr>
      <w:tr w:rsidR="00BF7204">
        <w:trPr>
          <w:trHeight w:val="1554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9.1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คุณสมบัติพนักงานและการจัดการด้านสุขภาพ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6.3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ใน "ข้อกำหนดด้านสุขอนามัยทั่วไปของมาตรฐานความปลอดภัยด้านอาหารแห่งชาติ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14881 )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tabs>
                <w:tab w:val="left" w:pos="312"/>
              </w:tabs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9.1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จัดให้มีข้อกำหนดการจัดการด้านสุขภาพก่อนการจ้างงานและการตรว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จร่างกายของพนักงาน</w:t>
            </w: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1. ก่อนการจ้างงาน ลูกจ้างควรได้รับการตรวจร่างกายและพิสูจน์ว่าพวกเขาเหมาะสมที่จะทำงานในสถานประก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อบการแปรรูปอาหาร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□สอดคล้องกับ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937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การฝึกอบรม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บุคลากร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5F4539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"มาตรฐานความปลอดภัยด้านอาหารแห่งชาติ ข้อกำหนดด้านสุขอนามัยทั่วไป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12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9.2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จัดเตรียมแผนการฝึกอบรม เนื้อหา การประเมิน และบันทึกประจำปีให้กับพนักงาน</w:t>
            </w: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ไข่สด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ที่ส่งออกไปยังประเทศจีน กฎระเบียบและการควบคุมมาตรฐานของจีน เป็นต้น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937"/>
        </w:trPr>
        <w:tc>
          <w:tcPr>
            <w:tcW w:w="13758" w:type="dxa"/>
            <w:gridSpan w:val="6"/>
            <w:noWrap/>
            <w:vAlign w:val="center"/>
          </w:tcPr>
          <w:p w:rsidR="00BF7204" w:rsidRDefault="005F4539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. คำแถลง</w:t>
            </w:r>
          </w:p>
        </w:tc>
      </w:tr>
      <w:tr w:rsidR="00BF7204">
        <w:trPr>
          <w:trHeight w:val="937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.1 คำชี้แจงของบริษัท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</w:tcPr>
          <w:p w:rsidR="00BF7204" w:rsidRDefault="005F4539">
            <w:pPr>
              <w:pStyle w:val="5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10.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1. กรอก "แบบฟอร์มคำขอจดทะเบียนวิสาหกิจการผลิต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ไข่และผลิตภัณฑ์ไข่ นำเข้าในต่างประเทศ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"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ควรมีลายเซ็นนิติบุคคลและตราประทับบริษัท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204">
        <w:trPr>
          <w:trHeight w:val="937"/>
        </w:trPr>
        <w:tc>
          <w:tcPr>
            <w:tcW w:w="1893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0.2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. การยืนยันโดยหน่วยงานสัตวแพทย์ผู้มีอำนาจ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BF7204" w:rsidRDefault="005F4539">
            <w:pPr>
              <w:pStyle w:val="6010"/>
              <w:snapToGrid w:val="0"/>
              <w:spacing w:line="0" w:lineRule="atLeast"/>
              <w:ind w:left="-11" w:firstLine="11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10.2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กรอก "แบบฟอร์มคำขอจดทะเบียนวิสาหกิจการผลิต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ไข่และผลิตภัณฑ์ไข่ นำเข้าในต่างประเทศ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"</w:t>
            </w:r>
          </w:p>
          <w:p w:rsidR="00BF7204" w:rsidRDefault="00BF7204">
            <w:pPr>
              <w:pStyle w:val="60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ควรลงนามโดยสัตวแพทย์ผู้มีอำนาจและประทับตราโดยหน่วยงานผู้มีอำนาจ</w:t>
            </w:r>
          </w:p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BF7204" w:rsidRDefault="005F4539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BF7204" w:rsidRDefault="00BF7204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BF7204" w:rsidRDefault="00BF7204">
      <w:pPr>
        <w:pStyle w:val="1"/>
        <w:ind w:left="360" w:firstLineChars="0" w:firstLine="0"/>
        <w:rPr>
          <w:rFonts w:ascii="Times New Roman" w:eastAsia="方正仿宋_GBK" w:cs="Times New Roman"/>
          <w:bCs/>
          <w:color w:val="000000"/>
          <w:szCs w:val="21"/>
        </w:rPr>
      </w:pPr>
    </w:p>
    <w:p w:rsidR="00BF7204" w:rsidRDefault="00BF7204">
      <w:pPr>
        <w:pStyle w:val="6110"/>
        <w:adjustRightInd w:val="0"/>
        <w:snapToGrid w:val="0"/>
        <w:spacing w:line="560" w:lineRule="exact"/>
        <w:ind w:firstLineChars="0" w:firstLine="0"/>
        <w:jc w:val="left"/>
        <w:rPr>
          <w:rFonts w:ascii="Times New Roman" w:eastAsia="方正仿宋_GBK" w:hAnsi="Times New Roman" w:cs="Times New Roman"/>
          <w:bCs/>
          <w:color w:val="000000"/>
          <w:szCs w:val="21"/>
        </w:rPr>
      </w:pPr>
    </w:p>
    <w:p w:rsidR="00BF7204" w:rsidRDefault="00BF7204"/>
    <w:sectPr w:rsidR="00BF7204">
      <w:footerReference w:type="even" r:id="rId7"/>
      <w:footerReference w:type="default" r:id="rId8"/>
      <w:pgSz w:w="16840" w:h="11907" w:orient="landscape"/>
      <w:pgMar w:top="1797" w:right="1440" w:bottom="1797" w:left="1440" w:header="851" w:footer="992" w:gutter="0"/>
      <w:cols w:space="720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14" w:rsidRDefault="00211914">
      <w:r>
        <w:separator/>
      </w:r>
    </w:p>
  </w:endnote>
  <w:endnote w:type="continuationSeparator" w:id="0">
    <w:p w:rsidR="00211914" w:rsidRDefault="0021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04" w:rsidRDefault="005F4539">
    <w:pPr>
      <w:pStyle w:val="a4"/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>Page</w:instrText>
    </w:r>
    <w:r>
      <w:fldChar w:fldCharType="separate"/>
    </w:r>
    <w:r>
      <w:rPr>
        <w:rStyle w:val="a5"/>
      </w:rPr>
      <w:t>1</w:t>
    </w:r>
    <w:r>
      <w:fldChar w:fldCharType="end"/>
    </w:r>
  </w:p>
  <w:p w:rsidR="00BF7204" w:rsidRDefault="00BF720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04" w:rsidRDefault="005F4539">
    <w:pPr>
      <w:pStyle w:val="a4"/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>Page</w:instrText>
    </w:r>
    <w:r>
      <w:fldChar w:fldCharType="separate"/>
    </w:r>
    <w:r w:rsidR="00D45CBC">
      <w:rPr>
        <w:rStyle w:val="a5"/>
        <w:noProof/>
      </w:rPr>
      <w:t>1</w:t>
    </w:r>
    <w:r>
      <w:fldChar w:fldCharType="end"/>
    </w:r>
  </w:p>
  <w:p w:rsidR="00BF7204" w:rsidRPr="00D45CBC" w:rsidRDefault="00D45CBC">
    <w:pPr>
      <w:pStyle w:val="a4"/>
      <w:rPr>
        <w:color w:val="808080" w:themeColor="background1" w:themeShade="80"/>
      </w:rPr>
    </w:pPr>
    <w:r w:rsidRPr="00D45CBC">
      <w:rPr>
        <w:color w:val="808080" w:themeColor="background1" w:themeShade="80"/>
      </w:rPr>
      <w:t>registry@foodgacc.com  +86-18911244880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14" w:rsidRDefault="00211914">
      <w:r>
        <w:separator/>
      </w:r>
    </w:p>
  </w:footnote>
  <w:footnote w:type="continuationSeparator" w:id="0">
    <w:p w:rsidR="00211914" w:rsidRDefault="00211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BF7204"/>
    <w:rsid w:val="00211914"/>
    <w:rsid w:val="005F4539"/>
    <w:rsid w:val="0086496F"/>
    <w:rsid w:val="00BF7204"/>
    <w:rsid w:val="00D4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customStyle="1" w:styleId="2">
    <w:name w:val="列出段落2"/>
    <w:basedOn w:val="a"/>
    <w:pPr>
      <w:ind w:firstLineChars="200" w:firstLine="200"/>
    </w:p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1910">
    <w:name w:val="样式 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610">
    <w:name w:val="样式 4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010">
    <w:name w:val="样式 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910">
    <w:name w:val="样式 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010">
    <w:name w:val="样式 6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10">
    <w:name w:val="样式 61 10 磅"/>
    <w:pPr>
      <w:widowControl w:val="0"/>
      <w:ind w:firstLineChars="200" w:firstLine="20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6710">
    <w:name w:val="样式 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610">
    <w:name w:val="样式 7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810">
    <w:name w:val="样式 1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910">
    <w:name w:val="样式 1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710">
    <w:name w:val="样式 1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710">
    <w:name w:val="样式 2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210">
    <w:name w:val="样式 2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TableParagraph">
    <w:name w:val="Table Paragraph"/>
    <w:basedOn w:val="a"/>
  </w:style>
  <w:style w:type="paragraph" w:customStyle="1" w:styleId="510">
    <w:name w:val="样式 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10">
    <w:name w:val="样式 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">
    <w:name w:val="样式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customStyle="1" w:styleId="2">
    <w:name w:val="列出段落2"/>
    <w:basedOn w:val="a"/>
    <w:pPr>
      <w:ind w:firstLineChars="200" w:firstLine="200"/>
    </w:p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1910">
    <w:name w:val="样式 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610">
    <w:name w:val="样式 4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010">
    <w:name w:val="样式 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910">
    <w:name w:val="样式 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010">
    <w:name w:val="样式 6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10">
    <w:name w:val="样式 61 10 磅"/>
    <w:pPr>
      <w:widowControl w:val="0"/>
      <w:ind w:firstLineChars="200" w:firstLine="20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6710">
    <w:name w:val="样式 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610">
    <w:name w:val="样式 7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810">
    <w:name w:val="样式 1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910">
    <w:name w:val="样式 1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710">
    <w:name w:val="样式 1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710">
    <w:name w:val="样式 2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210">
    <w:name w:val="样式 2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TableParagraph">
    <w:name w:val="Table Paragraph"/>
    <w:basedOn w:val="a"/>
  </w:style>
  <w:style w:type="paragraph" w:customStyle="1" w:styleId="510">
    <w:name w:val="样式 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10">
    <w:name w:val="样式 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">
    <w:name w:val="样式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18</Pages>
  <Words>2024</Words>
  <Characters>11543</Characters>
  <Application>Microsoft Office Word</Application>
  <DocSecurity>0</DocSecurity>
  <Lines>96</Lines>
  <Paragraphs>27</Paragraphs>
  <ScaleCrop>false</ScaleCrop>
  <Company>Microsoft</Company>
  <LinksUpToDate>false</LinksUpToDate>
  <CharactersWithSpaces>13540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0920700</dc:creator>
  <cp:lastModifiedBy>admin</cp:lastModifiedBy>
  <cp:revision>13</cp:revision>
  <dcterms:created xsi:type="dcterms:W3CDTF">2021-07-21T01:05:00Z</dcterms:created>
  <dcterms:modified xsi:type="dcterms:W3CDTF">2024-11-26T08:49:00Z</dcterms:modified>
</cp:coreProperties>
</file>